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EA" w:rsidRPr="005042EA" w:rsidRDefault="005042EA" w:rsidP="0050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eastAsia="ru-RU"/>
        </w:rPr>
        <w:tab/>
        <w:t>Прокуратура Богатовского района разъясняет: «</w:t>
      </w:r>
      <w:r>
        <w:rPr>
          <w:rFonts w:ascii="Times New Roman" w:eastAsia="Times New Roman" w:hAnsi="Times New Roman" w:cs="Times New Roman"/>
          <w:sz w:val="28"/>
          <w:szCs w:val="28"/>
        </w:rPr>
        <w:t>Если в отношении работника образовательного учреждения возбуждено уголовное дело, имеет ли право работодатель уволить указанного подчиненного?</w:t>
      </w:r>
      <w:r>
        <w:rPr>
          <w:rFonts w:ascii="Times New Roman" w:hAnsi="Times New Roman" w:cs="Times New Roman"/>
          <w:sz w:val="28"/>
          <w:lang w:eastAsia="ru-RU"/>
        </w:rPr>
        <w:t>».</w:t>
      </w:r>
    </w:p>
    <w:p w:rsidR="005042EA" w:rsidRDefault="005042EA" w:rsidP="005042EA">
      <w:pPr>
        <w:shd w:val="clear" w:color="auto" w:fill="FFFFFF"/>
        <w:spacing w:after="540" w:line="240" w:lineRule="auto"/>
        <w:jc w:val="both"/>
        <w:outlineLvl w:val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7F3A473" wp14:editId="58F8D5F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92045" cy="2339340"/>
            <wp:effectExtent l="0" t="0" r="8255" b="3810"/>
            <wp:wrapSquare wrapText="bothSides"/>
            <wp:docPr id="1" name="Рисунок 1" descr="F:\БОГАТОЕ\СМИ\2020\Январь\Прокурор Богатовского района советник юстиции Чудайкин А.Юдж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ОГАТОЕ\СМИ\2020\Январь\Прокурор Богатовского района советник юстиции Чудайкин А.Юдж.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2EA" w:rsidRPr="00551C3F" w:rsidRDefault="005042EA" w:rsidP="005042EA">
      <w:pPr>
        <w:shd w:val="clear" w:color="auto" w:fill="FFFFFF"/>
        <w:spacing w:after="540" w:line="240" w:lineRule="auto"/>
        <w:jc w:val="both"/>
        <w:outlineLvl w:val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 ваши вопросы отвечает прокурор Богатовского района Самарской области Андрей Юрьевич Чудайкин. </w:t>
      </w:r>
    </w:p>
    <w:p w:rsidR="005042EA" w:rsidRDefault="005042EA" w:rsidP="00E3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2EA" w:rsidRDefault="005042EA" w:rsidP="00E3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2EA" w:rsidRDefault="005042EA" w:rsidP="00E3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2EA" w:rsidRDefault="00140BD2" w:rsidP="00E3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0BD2" w:rsidRDefault="00140BD2" w:rsidP="00E3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632" w:rsidRDefault="00140BD2" w:rsidP="00E3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33632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bookmarkStart w:id="0" w:name="dst101867"/>
      <w:bookmarkEnd w:id="0"/>
      <w:r w:rsidR="00E3363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3632" w:rsidRPr="00E33632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="00E33632">
        <w:rPr>
          <w:rFonts w:ascii="Times New Roman" w:eastAsia="Times New Roman" w:hAnsi="Times New Roman" w:cs="Times New Roman"/>
          <w:sz w:val="28"/>
          <w:szCs w:val="28"/>
        </w:rPr>
        <w:t xml:space="preserve">и 331 </w:t>
      </w:r>
      <w:hyperlink r:id="rId9" w:history="1">
        <w:r w:rsidR="00AA7733">
          <w:rPr>
            <w:rFonts w:ascii="Times New Roman" w:eastAsia="Times New Roman" w:hAnsi="Times New Roman" w:cs="Times New Roman"/>
            <w:sz w:val="28"/>
            <w:szCs w:val="28"/>
          </w:rPr>
          <w:t>Т</w:t>
        </w:r>
        <w:r w:rsidR="00E33632">
          <w:rPr>
            <w:rFonts w:ascii="Times New Roman" w:eastAsia="Times New Roman" w:hAnsi="Times New Roman" w:cs="Times New Roman"/>
            <w:sz w:val="28"/>
            <w:szCs w:val="28"/>
          </w:rPr>
          <w:t>рудового</w:t>
        </w:r>
        <w:r w:rsidR="00E33632" w:rsidRPr="00E33632">
          <w:rPr>
            <w:rFonts w:ascii="Times New Roman" w:eastAsia="Times New Roman" w:hAnsi="Times New Roman" w:cs="Times New Roman"/>
            <w:sz w:val="28"/>
            <w:szCs w:val="28"/>
          </w:rPr>
          <w:t xml:space="preserve"> кодекс</w:t>
        </w:r>
        <w:r w:rsidR="00E33632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="00E33632" w:rsidRPr="00E33632">
          <w:rPr>
            <w:rFonts w:ascii="Times New Roman" w:eastAsia="Times New Roman" w:hAnsi="Times New Roman" w:cs="Times New Roman"/>
            <w:sz w:val="28"/>
            <w:szCs w:val="28"/>
          </w:rPr>
          <w:t xml:space="preserve"> Российской Федерации</w:t>
        </w:r>
      </w:hyperlink>
      <w:bookmarkStart w:id="1" w:name="dst2110"/>
      <w:bookmarkStart w:id="2" w:name="dst1594"/>
      <w:bookmarkEnd w:id="1"/>
      <w:bookmarkEnd w:id="2"/>
      <w:r w:rsidR="00E33632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E33632" w:rsidRPr="00E33632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деятельности не допускаются лица</w:t>
      </w:r>
      <w:bookmarkStart w:id="3" w:name="dst1595"/>
      <w:bookmarkStart w:id="4" w:name="dst2196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 из числа работников образовательной системы</w:t>
      </w:r>
      <w:r w:rsidR="00E33632">
        <w:rPr>
          <w:rFonts w:ascii="Times New Roman" w:eastAsia="Times New Roman" w:hAnsi="Times New Roman" w:cs="Times New Roman"/>
          <w:sz w:val="28"/>
          <w:szCs w:val="28"/>
        </w:rPr>
        <w:t>, в случаях возбужденного уголовного дела</w:t>
      </w:r>
      <w:r w:rsidR="00E33632" w:rsidRPr="00E33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632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последних</w:t>
      </w:r>
      <w:r w:rsidR="00E33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632" w:rsidRPr="00E33632">
        <w:rPr>
          <w:rFonts w:ascii="Times New Roman" w:eastAsia="Times New Roman" w:hAnsi="Times New Roman" w:cs="Times New Roman"/>
          <w:sz w:val="28"/>
          <w:szCs w:val="28"/>
        </w:rPr>
        <w:t xml:space="preserve"> за преступления против жизни и здоровья, свободы, чести и достоинства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632">
        <w:rPr>
          <w:rFonts w:ascii="Times New Roman" w:eastAsia="Times New Roman" w:hAnsi="Times New Roman" w:cs="Times New Roman"/>
          <w:sz w:val="28"/>
          <w:szCs w:val="28"/>
        </w:rPr>
        <w:t>(за и</w:t>
      </w:r>
      <w:bookmarkStart w:id="5" w:name="_GoBack"/>
      <w:bookmarkEnd w:id="5"/>
      <w:r w:rsidRPr="00E33632">
        <w:rPr>
          <w:rFonts w:ascii="Times New Roman" w:eastAsia="Times New Roman" w:hAnsi="Times New Roman" w:cs="Times New Roman"/>
          <w:sz w:val="28"/>
          <w:szCs w:val="28"/>
        </w:rPr>
        <w:t>сключением незаконной госпитализации в медицинскую организацию, оказывающую психиатрическую помощь в стационарных условиях, и клеветы),</w:t>
      </w:r>
      <w:r w:rsidR="00E33632" w:rsidRPr="00E33632">
        <w:rPr>
          <w:rFonts w:ascii="Times New Roman" w:eastAsia="Times New Roman" w:hAnsi="Times New Roman" w:cs="Times New Roman"/>
          <w:sz w:val="28"/>
          <w:szCs w:val="28"/>
        </w:rPr>
        <w:t xml:space="preserve">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</w:t>
      </w:r>
      <w:r w:rsidR="00E33632">
        <w:rPr>
          <w:rFonts w:ascii="Times New Roman" w:eastAsia="Times New Roman" w:hAnsi="Times New Roman" w:cs="Times New Roman"/>
          <w:sz w:val="28"/>
          <w:szCs w:val="28"/>
        </w:rPr>
        <w:t xml:space="preserve"> в определенных случаях связанных с преступлениями</w:t>
      </w:r>
      <w:r w:rsidR="00E33632" w:rsidRPr="00E33632">
        <w:rPr>
          <w:rFonts w:ascii="Times New Roman" w:eastAsia="Times New Roman" w:hAnsi="Times New Roman" w:cs="Times New Roman"/>
          <w:sz w:val="28"/>
          <w:szCs w:val="28"/>
        </w:rPr>
        <w:t xml:space="preserve"> против общественной безопасности</w:t>
      </w:r>
      <w:r w:rsidR="00E336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632" w:rsidRPr="00E33632" w:rsidRDefault="00E33632" w:rsidP="00E3363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BD2" w:rsidRPr="00E33632" w:rsidRDefault="00140BD2" w:rsidP="00E3363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102613"/>
      <w:bookmarkEnd w:id="6"/>
    </w:p>
    <w:p w:rsidR="00E33632" w:rsidRPr="00C4104D" w:rsidRDefault="00E33632">
      <w:pPr>
        <w:pStyle w:val="100"/>
        <w:shd w:val="clear" w:color="auto" w:fill="auto"/>
        <w:spacing w:before="0" w:after="0" w:line="480" w:lineRule="exact"/>
        <w:ind w:left="20" w:right="20" w:firstLine="700"/>
        <w:jc w:val="both"/>
        <w:rPr>
          <w:sz w:val="28"/>
          <w:szCs w:val="28"/>
        </w:rPr>
      </w:pPr>
      <w:bookmarkStart w:id="7" w:name="dst1599"/>
      <w:bookmarkStart w:id="8" w:name="dst2197"/>
      <w:bookmarkEnd w:id="7"/>
      <w:bookmarkEnd w:id="8"/>
    </w:p>
    <w:sectPr w:rsidR="00E33632" w:rsidRPr="00C4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04D" w:rsidRDefault="00C4104D" w:rsidP="00C4104D">
      <w:pPr>
        <w:spacing w:after="0" w:line="240" w:lineRule="auto"/>
      </w:pPr>
      <w:r>
        <w:separator/>
      </w:r>
    </w:p>
  </w:endnote>
  <w:endnote w:type="continuationSeparator" w:id="0">
    <w:p w:rsidR="00C4104D" w:rsidRDefault="00C4104D" w:rsidP="00C4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04D" w:rsidRDefault="00C4104D" w:rsidP="00C4104D">
      <w:pPr>
        <w:spacing w:after="0" w:line="240" w:lineRule="auto"/>
      </w:pPr>
      <w:r>
        <w:separator/>
      </w:r>
    </w:p>
  </w:footnote>
  <w:footnote w:type="continuationSeparator" w:id="0">
    <w:p w:rsidR="00C4104D" w:rsidRDefault="00C4104D" w:rsidP="00C41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A6B0D"/>
    <w:multiLevelType w:val="multilevel"/>
    <w:tmpl w:val="592A1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80"/>
    <w:rsid w:val="00106A6A"/>
    <w:rsid w:val="00140BD2"/>
    <w:rsid w:val="005042EA"/>
    <w:rsid w:val="00AA7733"/>
    <w:rsid w:val="00C4104D"/>
    <w:rsid w:val="00CD5180"/>
    <w:rsid w:val="00E33632"/>
    <w:rsid w:val="00F4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9795"/>
  <w15:docId w15:val="{698EC420-7610-4D87-9632-F792977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04D"/>
    <w:pPr>
      <w:spacing w:after="0" w:line="240" w:lineRule="auto"/>
    </w:pPr>
  </w:style>
  <w:style w:type="character" w:customStyle="1" w:styleId="a4">
    <w:name w:val="Сноска_"/>
    <w:basedOn w:val="a0"/>
    <w:link w:val="a5"/>
    <w:rsid w:val="00C410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Основной текст_"/>
    <w:basedOn w:val="a0"/>
    <w:link w:val="100"/>
    <w:rsid w:val="00C410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C410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Сноска"/>
    <w:basedOn w:val="a"/>
    <w:link w:val="a4"/>
    <w:rsid w:val="00C4104D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10"/>
    <w:basedOn w:val="a"/>
    <w:link w:val="a6"/>
    <w:rsid w:val="00C4104D"/>
    <w:pPr>
      <w:shd w:val="clear" w:color="auto" w:fill="FFFFFF"/>
      <w:spacing w:before="3540" w:after="36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C4104D"/>
    <w:pPr>
      <w:shd w:val="clear" w:color="auto" w:fill="FFFFFF"/>
      <w:spacing w:after="660" w:line="0" w:lineRule="atLeast"/>
      <w:ind w:hanging="180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33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E33632"/>
    <w:rPr>
      <w:color w:val="0000FF"/>
      <w:u w:val="single"/>
    </w:rPr>
  </w:style>
  <w:style w:type="character" w:customStyle="1" w:styleId="blk">
    <w:name w:val="blk"/>
    <w:basedOn w:val="a0"/>
    <w:rsid w:val="00E33632"/>
  </w:style>
  <w:style w:type="character" w:customStyle="1" w:styleId="hl">
    <w:name w:val="hl"/>
    <w:basedOn w:val="a0"/>
    <w:rsid w:val="00E33632"/>
  </w:style>
  <w:style w:type="character" w:customStyle="1" w:styleId="nobr">
    <w:name w:val="nobr"/>
    <w:basedOn w:val="a0"/>
    <w:rsid w:val="00E3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5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0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0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4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0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1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7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AAFD-C280-432F-8934-85C314E8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user023002</dc:creator>
  <cp:keywords/>
  <dc:description/>
  <cp:lastModifiedBy>Матвеев Алексей Васильевич</cp:lastModifiedBy>
  <cp:revision>5</cp:revision>
  <dcterms:created xsi:type="dcterms:W3CDTF">2019-10-24T05:48:00Z</dcterms:created>
  <dcterms:modified xsi:type="dcterms:W3CDTF">2020-03-12T15:54:00Z</dcterms:modified>
</cp:coreProperties>
</file>